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0" w:rsidRDefault="005B3441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-351155</wp:posOffset>
                </wp:positionV>
                <wp:extent cx="6423660" cy="95250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952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441" w:rsidRDefault="005B3441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234430" cy="9306560"/>
                                  <wp:effectExtent l="0" t="0" r="0" b="889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tributna recenica - naslovnic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34430" cy="9306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27.05pt;margin-top:-27.65pt;width:505.8pt;height:75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" filled="f" stroked="f" strokeweight=".5pt">
                <v:textbox>
                  <w:txbxContent>
                    <w:p w:rsidR="005B3441" w:rsidRDefault="005B3441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234430" cy="9306560"/>
                            <wp:effectExtent l="0" t="0" r="0" b="889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tributna recenica - naslovnica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34430" cy="9306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 w:rsidP="005B3441">
      <w:r w:rsidRPr="00FF77C3">
        <w:rPr>
          <w:b/>
        </w:rPr>
        <w:lastRenderedPageBreak/>
        <w:t>VRIJEME OSTVARIVANJA:</w:t>
      </w:r>
      <w:r>
        <w:t xml:space="preserve"> od 20. do 24. 4. 2020.</w:t>
      </w:r>
    </w:p>
    <w:p w:rsidR="005B3441" w:rsidRDefault="005B3441" w:rsidP="005B3441">
      <w:r w:rsidRPr="00FF77C3">
        <w:rPr>
          <w:b/>
        </w:rPr>
        <w:t>BROJ SATI NASTAVE</w:t>
      </w:r>
      <w:r>
        <w:t>: 4</w:t>
      </w:r>
    </w:p>
    <w:p w:rsidR="005B3441" w:rsidRPr="00FF77C3" w:rsidRDefault="005B3441" w:rsidP="005B3441">
      <w:pPr>
        <w:rPr>
          <w:b/>
        </w:rPr>
      </w:pPr>
      <w:r w:rsidRPr="00FF77C3">
        <w:rPr>
          <w:b/>
        </w:rPr>
        <w:t>PODRUČJA PREDMETA I TEME:</w:t>
      </w:r>
    </w:p>
    <w:p w:rsidR="005B3441" w:rsidRPr="00F67219" w:rsidRDefault="005B3441" w:rsidP="005B3441">
      <w:pPr>
        <w:pStyle w:val="Bezproreda"/>
        <w:spacing w:line="276" w:lineRule="auto"/>
        <w:rPr>
          <w:b/>
        </w:rPr>
      </w:pPr>
      <w:r w:rsidRPr="00F67219">
        <w:rPr>
          <w:b/>
        </w:rPr>
        <w:t>Hrvatski jezik i komunikacija</w:t>
      </w:r>
    </w:p>
    <w:p w:rsidR="005B3441" w:rsidRPr="00F67219" w:rsidRDefault="005B3441" w:rsidP="005B3441">
      <w:pPr>
        <w:pStyle w:val="Bezproreda"/>
        <w:spacing w:line="276" w:lineRule="auto"/>
      </w:pPr>
      <w:r>
        <w:t>Atributna rečenica</w:t>
      </w:r>
    </w:p>
    <w:p w:rsidR="005B3441" w:rsidRDefault="005B3441" w:rsidP="005B3441">
      <w:pPr>
        <w:pStyle w:val="Bezproreda"/>
        <w:spacing w:line="276" w:lineRule="auto"/>
      </w:pPr>
      <w:r>
        <w:t>2 sata</w:t>
      </w:r>
    </w:p>
    <w:p w:rsidR="005B3441" w:rsidRDefault="00CC1A06" w:rsidP="005B3441">
      <w:pPr>
        <w:pStyle w:val="Bezproreda"/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983F6" wp14:editId="32F85F37">
                <wp:simplePos x="0" y="0"/>
                <wp:positionH relativeFrom="column">
                  <wp:posOffset>-46355</wp:posOffset>
                </wp:positionH>
                <wp:positionV relativeFrom="paragraph">
                  <wp:posOffset>172720</wp:posOffset>
                </wp:positionV>
                <wp:extent cx="3032760" cy="274320"/>
                <wp:effectExtent l="0" t="0" r="0" b="0"/>
                <wp:wrapNone/>
                <wp:docPr id="19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441" w:rsidRPr="00D660A3" w:rsidRDefault="005B3441" w:rsidP="005B3441">
                            <w:pPr>
                              <w:rPr>
                                <w:i/>
                              </w:rPr>
                            </w:pPr>
                            <w:r w:rsidRPr="00D660A3">
                              <w:rPr>
                                <w:i/>
                              </w:rPr>
                              <w:t>Materijale pripremila: Anita Šojat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983F6" id="_x0000_t202" coordsize="21600,21600" o:spt="202" path="m,l,21600r21600,l21600,xe">
                <v:stroke joinstyle="miter"/>
                <v:path gradientshapeok="t" o:connecttype="rect"/>
              </v:shapetype>
              <v:shape id="Tekstni okvir 19" o:spid="_x0000_s1027" type="#_x0000_t202" style="position:absolute;margin-left:-3.65pt;margin-top:13.6pt;width:238.8pt;height:21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" fillcolor="white [3201]" stroked="f" strokeweight=".5pt">
                <v:textbox>
                  <w:txbxContent>
                    <w:p w:rsidR="005B3441" w:rsidRPr="00D660A3" w:rsidRDefault="005B3441" w:rsidP="005B3441">
                      <w:pPr>
                        <w:rPr>
                          <w:i/>
                        </w:rPr>
                      </w:pPr>
                      <w:r w:rsidRPr="00D660A3">
                        <w:rPr>
                          <w:i/>
                        </w:rPr>
                        <w:t>Materijale pripremila: Anita Šojat</w:t>
                      </w:r>
                    </w:p>
                  </w:txbxContent>
                </v:textbox>
              </v:shape>
            </w:pict>
          </mc:Fallback>
        </mc:AlternateContent>
      </w:r>
    </w:p>
    <w:p w:rsidR="005B3441" w:rsidRDefault="005B3441" w:rsidP="005B3441">
      <w:pPr>
        <w:pStyle w:val="Bezproreda"/>
        <w:rPr>
          <w:b/>
        </w:rPr>
      </w:pPr>
    </w:p>
    <w:p w:rsidR="005B3441" w:rsidRDefault="005B3441" w:rsidP="005B3441">
      <w:pPr>
        <w:pStyle w:val="Bezproreda"/>
        <w:rPr>
          <w:b/>
        </w:rPr>
      </w:pPr>
    </w:p>
    <w:p w:rsidR="005B3441" w:rsidRPr="005B3441" w:rsidRDefault="005B3441" w:rsidP="005B3441">
      <w:pPr>
        <w:pStyle w:val="Bezproreda"/>
        <w:rPr>
          <w:b/>
        </w:rPr>
      </w:pPr>
    </w:p>
    <w:p w:rsidR="005B3441" w:rsidRDefault="005B3441" w:rsidP="005B3441">
      <w:pPr>
        <w:pStyle w:val="Bezproreda"/>
      </w:pPr>
    </w:p>
    <w:p w:rsidR="005B3441" w:rsidRDefault="005B3441" w:rsidP="005B3441">
      <w:r w:rsidRPr="00571EBD">
        <w:rPr>
          <w:b/>
        </w:rPr>
        <w:t>NAPOMENA UČENIKU:</w:t>
      </w:r>
      <w:r>
        <w:t xml:space="preserve"> U ovome ćeš tjednu naučiti atributnu rečenicu. Učenje i rješavanje zadataka možeš organizirati kad ti najviše odgovara. Važno je da poštuješ rok za slanje završenih zadataka učiteljici. </w:t>
      </w:r>
    </w:p>
    <w:p w:rsidR="005B3441" w:rsidRDefault="005B3441" w:rsidP="005B3441">
      <w:pPr>
        <w:pStyle w:val="Bezproreda"/>
        <w:rPr>
          <w:b/>
          <w:color w:val="00B0F0"/>
        </w:rPr>
      </w:pPr>
    </w:p>
    <w:p w:rsidR="005B3441" w:rsidRPr="005B3441" w:rsidRDefault="005B3441" w:rsidP="005B3441">
      <w:pPr>
        <w:pStyle w:val="Bezproreda"/>
        <w:rPr>
          <w:b/>
          <w:color w:val="33CCCC"/>
        </w:rPr>
      </w:pPr>
      <w:r w:rsidRPr="005B3441">
        <w:rPr>
          <w:b/>
          <w:color w:val="33CCCC"/>
        </w:rPr>
        <w:t>ATRUBUTNA REČENICA</w:t>
      </w:r>
    </w:p>
    <w:p w:rsidR="005B3441" w:rsidRDefault="005B3441" w:rsidP="005B3441">
      <w:pPr>
        <w:pStyle w:val="Bezproreda"/>
      </w:pPr>
    </w:p>
    <w:p w:rsidR="005B3441" w:rsidRDefault="005B3441" w:rsidP="005B3441">
      <w:pPr>
        <w:pStyle w:val="Bezproreda"/>
        <w:rPr>
          <w:b/>
        </w:rPr>
      </w:pPr>
      <w:r>
        <w:rPr>
          <w:b/>
        </w:rPr>
        <w:t xml:space="preserve">UDŽBENIČKA JEDINICA: </w:t>
      </w:r>
      <w:r>
        <w:rPr>
          <w:b/>
          <w:i/>
        </w:rPr>
        <w:t>Atributna</w:t>
      </w:r>
      <w:r w:rsidRPr="00074743">
        <w:rPr>
          <w:b/>
          <w:i/>
        </w:rPr>
        <w:t xml:space="preserve"> rečenica</w:t>
      </w:r>
    </w:p>
    <w:p w:rsidR="005B3441" w:rsidRDefault="005B3441" w:rsidP="005B3441">
      <w:pPr>
        <w:pStyle w:val="Bezproreda"/>
        <w:rPr>
          <w:b/>
        </w:rPr>
      </w:pPr>
    </w:p>
    <w:p w:rsidR="005B3441" w:rsidRDefault="005B3441" w:rsidP="005B3441">
      <w:pPr>
        <w:pStyle w:val="Bezproreda"/>
        <w:rPr>
          <w:b/>
        </w:rPr>
      </w:pPr>
      <w:r>
        <w:rPr>
          <w:b/>
        </w:rPr>
        <w:t xml:space="preserve">VRIJEME OSTVARIVANJA: </w:t>
      </w:r>
      <w:r>
        <w:t>90</w:t>
      </w:r>
      <w:r w:rsidRPr="00B37F71">
        <w:t xml:space="preserve"> minuta</w:t>
      </w:r>
      <w:r>
        <w:rPr>
          <w:b/>
        </w:rPr>
        <w:t xml:space="preserve"> </w:t>
      </w:r>
    </w:p>
    <w:p w:rsidR="005B3441" w:rsidRDefault="005B3441" w:rsidP="005B3441">
      <w:pPr>
        <w:pStyle w:val="Bezproreda"/>
        <w:rPr>
          <w:b/>
        </w:rPr>
      </w:pPr>
    </w:p>
    <w:p w:rsidR="005B3441" w:rsidRDefault="005B3441" w:rsidP="005B3441">
      <w:pPr>
        <w:pStyle w:val="Bezproreda"/>
        <w:rPr>
          <w:b/>
        </w:rPr>
      </w:pPr>
      <w:r>
        <w:rPr>
          <w:b/>
        </w:rPr>
        <w:t>ODGOJNO-OBRAZOVNI ISHODI</w:t>
      </w:r>
    </w:p>
    <w:p w:rsidR="005B3441" w:rsidRDefault="000604C1" w:rsidP="005B3441">
      <w:pPr>
        <w:pStyle w:val="Bezproreda"/>
        <w:rPr>
          <w:b/>
        </w:rPr>
      </w:pPr>
      <w:r>
        <w:rPr>
          <w:b/>
        </w:rPr>
        <w:t>Nakon učenja o atributnoj rečenici</w:t>
      </w:r>
      <w:r w:rsidR="005B3441" w:rsidRPr="00307BB6">
        <w:rPr>
          <w:b/>
        </w:rPr>
        <w:t xml:space="preserve"> moći ćeš:</w:t>
      </w:r>
    </w:p>
    <w:p w:rsidR="005B3441" w:rsidRDefault="005B3441" w:rsidP="005B3441">
      <w:pPr>
        <w:pStyle w:val="Bezproreda"/>
      </w:pPr>
      <w:r>
        <w:t>Objasniti što je atribut</w:t>
      </w:r>
      <w:r w:rsidRPr="001D1FBB">
        <w:t>.</w:t>
      </w:r>
    </w:p>
    <w:p w:rsidR="005B3441" w:rsidRPr="001D1FBB" w:rsidRDefault="005B3441" w:rsidP="005B3441">
      <w:pPr>
        <w:pStyle w:val="Bezproreda"/>
      </w:pPr>
      <w:r>
        <w:t xml:space="preserve">Izricati atribut različitim vrstama riječi. </w:t>
      </w:r>
    </w:p>
    <w:p w:rsidR="005B3441" w:rsidRPr="001D1FBB" w:rsidRDefault="005B3441" w:rsidP="005B3441">
      <w:pPr>
        <w:pStyle w:val="Bezproreda"/>
      </w:pPr>
      <w:r>
        <w:t>Izricati atribut</w:t>
      </w:r>
      <w:r w:rsidRPr="001D1FBB">
        <w:t xml:space="preserve"> jednom riječi i skupom riječi.</w:t>
      </w:r>
    </w:p>
    <w:p w:rsidR="005B3441" w:rsidRDefault="005B3441" w:rsidP="005B3441">
      <w:pPr>
        <w:pStyle w:val="Bezproreda"/>
      </w:pPr>
      <w:r>
        <w:t xml:space="preserve">Opisati kako se može prepoznati atributna rečenica. </w:t>
      </w:r>
      <w:r w:rsidRPr="001D1FBB">
        <w:t xml:space="preserve"> </w:t>
      </w:r>
    </w:p>
    <w:p w:rsidR="005B3441" w:rsidRPr="001D1FBB" w:rsidRDefault="000604C1" w:rsidP="005B3441">
      <w:pPr>
        <w:pStyle w:val="Bezproreda"/>
      </w:pPr>
      <w:r>
        <w:t>Nabroja</w:t>
      </w:r>
      <w:r w:rsidR="005B3441">
        <w:t>ti riječi u vezničkoj službi za atributne rečenice.</w:t>
      </w:r>
    </w:p>
    <w:p w:rsidR="005B3441" w:rsidRDefault="005B3441" w:rsidP="005B3441">
      <w:pPr>
        <w:pStyle w:val="Bezproreda"/>
      </w:pPr>
      <w:r>
        <w:t>Prepoznati atributnu</w:t>
      </w:r>
      <w:r w:rsidRPr="001D1FBB">
        <w:t xml:space="preserve"> rečenicu na primjeru. </w:t>
      </w:r>
    </w:p>
    <w:p w:rsidR="000604C1" w:rsidRDefault="000604C1" w:rsidP="005B3441">
      <w:pPr>
        <w:pStyle w:val="Bezproreda"/>
      </w:pPr>
      <w:r>
        <w:t xml:space="preserve">Razlikovati atributnu rečenicu od predikatne, subjektne i objektne rećčenice. </w:t>
      </w:r>
    </w:p>
    <w:p w:rsidR="005B3441" w:rsidRDefault="005B3441" w:rsidP="005B3441">
      <w:pPr>
        <w:pStyle w:val="Bezproreda"/>
      </w:pPr>
    </w:p>
    <w:p w:rsidR="005B3441" w:rsidRPr="00874DA4" w:rsidRDefault="005B3441" w:rsidP="005B3441">
      <w:pPr>
        <w:rPr>
          <w:b/>
        </w:rPr>
      </w:pPr>
      <w:r w:rsidRPr="00874DA4">
        <w:rPr>
          <w:b/>
        </w:rPr>
        <w:t>REZULTATI UČENJA</w:t>
      </w:r>
    </w:p>
    <w:p w:rsidR="005B3441" w:rsidRDefault="005B3441" w:rsidP="005B3441">
      <w:pPr>
        <w:rPr>
          <w:b/>
        </w:rPr>
      </w:pPr>
      <w:r>
        <w:t xml:space="preserve">Udžbeničku jedinicu svladao/svladala si ako na kraju svih aktivnosti </w:t>
      </w:r>
      <w:r>
        <w:rPr>
          <w:b/>
        </w:rPr>
        <w:t xml:space="preserve">pošalješ učitelju/učiteljici na dogovoreno virtualno mjesto: </w:t>
      </w:r>
    </w:p>
    <w:p w:rsidR="005B3441" w:rsidRPr="005B3441" w:rsidRDefault="005B3441" w:rsidP="005B3441">
      <w:pPr>
        <w:rPr>
          <w:b/>
        </w:rPr>
      </w:pPr>
      <w:r>
        <w:rPr>
          <w:b/>
        </w:rPr>
        <w:t xml:space="preserve">- </w:t>
      </w:r>
      <w:r w:rsidR="00DF7F1A">
        <w:rPr>
          <w:b/>
        </w:rPr>
        <w:t>bilješke o atributnoj rečenici</w:t>
      </w:r>
    </w:p>
    <w:p w:rsidR="005B3441" w:rsidRPr="00B37F71" w:rsidRDefault="005B3441" w:rsidP="005B3441">
      <w:pPr>
        <w:pStyle w:val="Bezproreda"/>
        <w:rPr>
          <w:b/>
        </w:rPr>
      </w:pPr>
      <w:r>
        <w:rPr>
          <w:b/>
          <w:color w:val="FF0000"/>
        </w:rPr>
        <w:t>Rok za slanje poruke: 24. 4. 2020. do 13 sati</w:t>
      </w:r>
    </w:p>
    <w:p w:rsidR="005B3441" w:rsidRDefault="005B3441" w:rsidP="005B3441">
      <w:pPr>
        <w:rPr>
          <w:i/>
        </w:rPr>
      </w:pPr>
    </w:p>
    <w:p w:rsidR="005B3441" w:rsidRPr="00760988" w:rsidRDefault="005B3441" w:rsidP="005B3441">
      <w:pPr>
        <w:rPr>
          <w:b/>
        </w:rPr>
      </w:pPr>
      <w:r w:rsidRPr="00760988">
        <w:rPr>
          <w:b/>
        </w:rPr>
        <w:t>OPIS AKTIVNOSTI</w:t>
      </w:r>
    </w:p>
    <w:p w:rsidR="005B3441" w:rsidRPr="005B3441" w:rsidRDefault="005B3441">
      <w:pPr>
        <w:rPr>
          <w:b/>
          <w:color w:val="33CCCC"/>
        </w:rPr>
      </w:pPr>
      <w:r w:rsidRPr="005B3441">
        <w:rPr>
          <w:b/>
          <w:color w:val="33CCCC"/>
        </w:rPr>
        <w:t>1. aktivnost – Ponovi atribut</w:t>
      </w:r>
    </w:p>
    <w:p w:rsidR="005B3441" w:rsidRDefault="005B3441">
      <w:r>
        <w:t>Ponovi što je atribut, koje su vrste atributa s pomoću ovih digitalnih igara koje se nalaze na poveznicama:</w:t>
      </w:r>
    </w:p>
    <w:p w:rsidR="000604C1" w:rsidRDefault="000604C1" w:rsidP="000604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Riješi kviz i primijeni znanje o atributu na novim primjerima. </w:t>
      </w:r>
    </w:p>
    <w:p w:rsidR="000604C1" w:rsidRDefault="000604C1" w:rsidP="000604C1">
      <w:pPr>
        <w:pStyle w:val="Default"/>
        <w:rPr>
          <w:sz w:val="22"/>
          <w:szCs w:val="22"/>
        </w:rPr>
      </w:pPr>
    </w:p>
    <w:p w:rsidR="000604C1" w:rsidRDefault="00F33654" w:rsidP="000604C1">
      <w:pPr>
        <w:pStyle w:val="Default"/>
        <w:rPr>
          <w:sz w:val="22"/>
          <w:szCs w:val="22"/>
        </w:rPr>
      </w:pPr>
      <w:hyperlink r:id="rId6" w:history="1">
        <w:r w:rsidR="000604C1" w:rsidRPr="00B010BB">
          <w:rPr>
            <w:rStyle w:val="Hiperveza"/>
            <w:sz w:val="22"/>
            <w:szCs w:val="22"/>
          </w:rPr>
          <w:t>https://h5p.org/h5p/embed/621700</w:t>
        </w:r>
      </w:hyperlink>
      <w:r w:rsidR="000604C1">
        <w:rPr>
          <w:sz w:val="22"/>
          <w:szCs w:val="22"/>
        </w:rPr>
        <w:t xml:space="preserve">  </w:t>
      </w:r>
    </w:p>
    <w:p w:rsidR="000604C1" w:rsidRDefault="000604C1" w:rsidP="000604C1">
      <w:pPr>
        <w:pStyle w:val="Bezproreda"/>
      </w:pPr>
    </w:p>
    <w:p w:rsidR="000604C1" w:rsidRDefault="000604C1">
      <w:r>
        <w:t>Kojoj vrsti riječi pripadaju atributi u rečenicama?</w:t>
      </w:r>
    </w:p>
    <w:p w:rsidR="000604C1" w:rsidRDefault="00F33654" w:rsidP="000604C1">
      <w:pPr>
        <w:pStyle w:val="Default"/>
        <w:rPr>
          <w:sz w:val="22"/>
          <w:szCs w:val="22"/>
        </w:rPr>
      </w:pPr>
      <w:hyperlink r:id="rId7" w:history="1">
        <w:r w:rsidR="000604C1" w:rsidRPr="00B010BB">
          <w:rPr>
            <w:rStyle w:val="Hiperveza"/>
            <w:sz w:val="22"/>
            <w:szCs w:val="22"/>
          </w:rPr>
          <w:t>https://view.genial.ly/5da869291086c90f6d92be02</w:t>
        </w:r>
      </w:hyperlink>
      <w:r w:rsidR="000604C1">
        <w:rPr>
          <w:sz w:val="22"/>
          <w:szCs w:val="22"/>
        </w:rPr>
        <w:t xml:space="preserve">  </w:t>
      </w:r>
    </w:p>
    <w:p w:rsidR="000604C1" w:rsidRPr="000604C1" w:rsidRDefault="000604C1" w:rsidP="000604C1">
      <w:pPr>
        <w:pStyle w:val="Default"/>
        <w:rPr>
          <w:sz w:val="22"/>
          <w:szCs w:val="22"/>
        </w:rPr>
      </w:pPr>
    </w:p>
    <w:p w:rsidR="005B3441" w:rsidRDefault="005B3441" w:rsidP="005B3441">
      <w:r>
        <w:t>Pronađi atribute u sljedećim rečenicama.</w:t>
      </w:r>
    </w:p>
    <w:p w:rsidR="005B3441" w:rsidRDefault="00F33654" w:rsidP="005B3441">
      <w:hyperlink r:id="rId8" w:history="1">
        <w:r w:rsidR="005B3441" w:rsidRPr="00E47C4F">
          <w:rPr>
            <w:rStyle w:val="Hiperveza"/>
          </w:rPr>
          <w:t>https://h5p.org/h5p/embed/809132</w:t>
        </w:r>
      </w:hyperlink>
    </w:p>
    <w:p w:rsidR="005B3441" w:rsidRDefault="005B3441" w:rsidP="005B3441">
      <w:r>
        <w:t>Umetani atribut prema smislu rečenice.</w:t>
      </w:r>
    </w:p>
    <w:p w:rsidR="005B3441" w:rsidRDefault="00F33654" w:rsidP="005B3441">
      <w:pPr>
        <w:rPr>
          <w:rStyle w:val="Hiperveza"/>
        </w:rPr>
      </w:pPr>
      <w:hyperlink r:id="rId9" w:history="1">
        <w:r w:rsidR="005B3441" w:rsidRPr="00E47C4F">
          <w:rPr>
            <w:rStyle w:val="Hiperveza"/>
          </w:rPr>
          <w:t>https://wordwall.net/hr/resource/1560486</w:t>
        </w:r>
      </w:hyperlink>
    </w:p>
    <w:p w:rsidR="005B3441" w:rsidRDefault="005B3441" w:rsidP="005B3441">
      <w:pPr>
        <w:rPr>
          <w:rStyle w:val="Hiperveza"/>
        </w:rPr>
      </w:pPr>
    </w:p>
    <w:p w:rsidR="00420358" w:rsidRPr="00420358" w:rsidRDefault="005B3441" w:rsidP="00420358">
      <w:pPr>
        <w:rPr>
          <w:b/>
          <w:color w:val="33CCCC"/>
        </w:rPr>
      </w:pPr>
      <w:r w:rsidRPr="005B3441">
        <w:rPr>
          <w:rStyle w:val="Hiperveza"/>
          <w:b/>
          <w:color w:val="33CCCC"/>
          <w:u w:val="none"/>
        </w:rPr>
        <w:t xml:space="preserve">2. aktivnost – Atributna rečenica </w:t>
      </w:r>
      <w:r w:rsidR="00420358">
        <w:rPr>
          <w:rStyle w:val="Hiperveza"/>
          <w:b/>
          <w:color w:val="33CCCC"/>
          <w:u w:val="none"/>
        </w:rPr>
        <w:t>–</w:t>
      </w:r>
      <w:r w:rsidRPr="005B3441">
        <w:rPr>
          <w:rStyle w:val="Hiperveza"/>
          <w:b/>
          <w:color w:val="33CCCC"/>
          <w:u w:val="none"/>
        </w:rPr>
        <w:t xml:space="preserve"> </w:t>
      </w:r>
      <w:r w:rsidR="00420358">
        <w:rPr>
          <w:rStyle w:val="Hiperveza"/>
          <w:b/>
          <w:color w:val="33CCCC"/>
          <w:u w:val="none"/>
        </w:rPr>
        <w:t xml:space="preserve">animacija i bilješke </w:t>
      </w:r>
    </w:p>
    <w:p w:rsidR="00420358" w:rsidRDefault="00420358" w:rsidP="004203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 xml:space="preserve">Pročitaj udžbeničku jedinicu </w:t>
      </w:r>
      <w:r>
        <w:rPr>
          <w:rFonts w:ascii="Calibri" w:hAnsi="Calibri" w:cs="Calibri"/>
          <w:i/>
          <w:noProof w:val="0"/>
          <w:color w:val="000000"/>
        </w:rPr>
        <w:t>Atributna</w:t>
      </w:r>
      <w:r w:rsidRPr="00A70A0E">
        <w:rPr>
          <w:rFonts w:ascii="Calibri" w:hAnsi="Calibri" w:cs="Calibri"/>
          <w:i/>
          <w:noProof w:val="0"/>
          <w:color w:val="000000"/>
        </w:rPr>
        <w:t xml:space="preserve"> rečenica</w:t>
      </w:r>
      <w:r>
        <w:rPr>
          <w:rFonts w:ascii="Calibri" w:hAnsi="Calibri" w:cs="Calibri"/>
          <w:noProof w:val="0"/>
          <w:color w:val="000000"/>
        </w:rPr>
        <w:t xml:space="preserve">. S pomoću udžbenika, sažetka i animacije napiši u bilježnicu kratke bilješke. Ne moraš ih slati učiteljici na uvid. Nauči ono što si zapisao/zapisala. </w:t>
      </w:r>
    </w:p>
    <w:p w:rsidR="00DF7F1A" w:rsidRDefault="00DF7F1A" w:rsidP="004203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DF7F1A" w:rsidRDefault="00DF7F1A" w:rsidP="00420358">
      <w:pPr>
        <w:autoSpaceDE w:val="0"/>
        <w:autoSpaceDN w:val="0"/>
        <w:adjustRightInd w:val="0"/>
        <w:spacing w:after="0" w:line="240" w:lineRule="auto"/>
      </w:pPr>
      <w:r>
        <w:t>Animacija – atributna rečenica</w:t>
      </w:r>
    </w:p>
    <w:p w:rsidR="00DF7F1A" w:rsidRDefault="00DF7F1A" w:rsidP="00420358">
      <w:pPr>
        <w:autoSpaceDE w:val="0"/>
        <w:autoSpaceDN w:val="0"/>
        <w:adjustRightInd w:val="0"/>
        <w:spacing w:after="0" w:line="240" w:lineRule="auto"/>
      </w:pPr>
    </w:p>
    <w:p w:rsidR="00DF7F1A" w:rsidRPr="000604C1" w:rsidRDefault="00F33654" w:rsidP="00420358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  <w:color w:val="000000"/>
          <w:sz w:val="24"/>
        </w:rPr>
      </w:pPr>
      <w:hyperlink r:id="rId10" w:tgtFrame="_blank" w:history="1">
        <w:r w:rsidR="00DF7F1A" w:rsidRPr="000604C1">
          <w:rPr>
            <w:rStyle w:val="Hiperveza"/>
            <w:rFonts w:cstheme="minorHAnsi"/>
            <w:color w:val="385898"/>
            <w:szCs w:val="21"/>
            <w:shd w:val="clear" w:color="auto" w:fill="FFFFFF"/>
          </w:rPr>
          <w:t>https://bit.ly/34HOdNX</w:t>
        </w:r>
      </w:hyperlink>
      <w:r w:rsidR="00DF7F1A" w:rsidRPr="000604C1">
        <w:rPr>
          <w:rFonts w:cstheme="minorHAnsi"/>
          <w:sz w:val="24"/>
        </w:rPr>
        <w:t xml:space="preserve"> </w:t>
      </w:r>
    </w:p>
    <w:p w:rsidR="005B3441" w:rsidRDefault="00420358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234950</wp:posOffset>
                </wp:positionV>
                <wp:extent cx="6431280" cy="4853940"/>
                <wp:effectExtent l="0" t="0" r="26670" b="22860"/>
                <wp:wrapNone/>
                <wp:docPr id="20" name="Tekstni okvi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485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33CCCC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358" w:rsidRDefault="00F33654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185535" cy="4743450"/>
                                  <wp:effectExtent l="0" t="0" r="5715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trib recenica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5535" cy="474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0" o:spid="_x0000_s1028" type="#_x0000_t202" style="position:absolute;margin-left:-18.65pt;margin-top:18.5pt;width:506.4pt;height:38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" fillcolor="white [3201]" strokecolor="#3cc" strokeweight="1.5pt">
                <v:stroke dashstyle="dash"/>
                <v:textbox>
                  <w:txbxContent>
                    <w:p w:rsidR="00420358" w:rsidRDefault="00F33654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185535" cy="4743450"/>
                            <wp:effectExtent l="0" t="0" r="5715" b="0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trib recenica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85535" cy="474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>
      <w:bookmarkStart w:id="0" w:name="_GoBack"/>
      <w:bookmarkEnd w:id="0"/>
    </w:p>
    <w:p w:rsidR="00420358" w:rsidRDefault="00420358"/>
    <w:p w:rsidR="005B3441" w:rsidRPr="00420358" w:rsidRDefault="00420358">
      <w:pPr>
        <w:rPr>
          <w:b/>
        </w:rPr>
      </w:pPr>
      <w:r w:rsidRPr="00420358">
        <w:rPr>
          <w:b/>
        </w:rPr>
        <w:t xml:space="preserve">Aktivnost se smatra završenom kad pogledaš animaciju nekoliko puta, proučiš udžbeničku jedinicu </w:t>
      </w:r>
      <w:r w:rsidRPr="00772E7A">
        <w:rPr>
          <w:b/>
          <w:i/>
        </w:rPr>
        <w:t>Atributna rečenica</w:t>
      </w:r>
      <w:r w:rsidRPr="00420358">
        <w:rPr>
          <w:b/>
        </w:rPr>
        <w:t xml:space="preserve">, napišeš bilješke u bilježnicu i zalijepiš mapu u bilježnicu (ako si u mogućnosti). </w:t>
      </w:r>
    </w:p>
    <w:p w:rsidR="00DF7F1A" w:rsidRDefault="00DF7F1A">
      <w:pPr>
        <w:rPr>
          <w:color w:val="33CCCC"/>
        </w:rPr>
      </w:pPr>
    </w:p>
    <w:p w:rsidR="00DF7F1A" w:rsidRDefault="00420358">
      <w:pPr>
        <w:rPr>
          <w:b/>
          <w:color w:val="33CCCC"/>
        </w:rPr>
      </w:pPr>
      <w:r w:rsidRPr="00DF7F1A">
        <w:rPr>
          <w:b/>
          <w:color w:val="33CCCC"/>
        </w:rPr>
        <w:t xml:space="preserve">3. aktivnost </w:t>
      </w:r>
      <w:r w:rsidR="00DF7F1A" w:rsidRPr="00DF7F1A">
        <w:rPr>
          <w:b/>
          <w:color w:val="33CCCC"/>
        </w:rPr>
        <w:t>–</w:t>
      </w:r>
      <w:r w:rsidRPr="00DF7F1A">
        <w:rPr>
          <w:b/>
          <w:color w:val="33CCCC"/>
        </w:rPr>
        <w:t xml:space="preserve"> </w:t>
      </w:r>
      <w:r w:rsidR="00DF7F1A">
        <w:rPr>
          <w:b/>
          <w:color w:val="33CCCC"/>
        </w:rPr>
        <w:t>Ponovi</w:t>
      </w:r>
    </w:p>
    <w:p w:rsidR="00DF7F1A" w:rsidRPr="00DF7F1A" w:rsidRDefault="00DF7F1A">
      <w:pPr>
        <w:rPr>
          <w:color w:val="000000" w:themeColor="text1"/>
        </w:rPr>
      </w:pPr>
      <w:r w:rsidRPr="00DF7F1A">
        <w:rPr>
          <w:color w:val="000000" w:themeColor="text1"/>
        </w:rPr>
        <w:t>Riješi prva tri zadatka u radnoj bilježnici.</w:t>
      </w:r>
    </w:p>
    <w:p w:rsidR="00DF7F1A" w:rsidRDefault="00DF7F1A">
      <w:r>
        <w:t xml:space="preserve">Riješi digitalne zadatke i ponovi atributnu rečenicu. </w:t>
      </w:r>
    </w:p>
    <w:p w:rsidR="00DF7F1A" w:rsidRDefault="00DF7F1A" w:rsidP="00DF7F1A">
      <w:r>
        <w:t>Atributne surečenice – spajanje.</w:t>
      </w:r>
    </w:p>
    <w:p w:rsidR="00DF7F1A" w:rsidRDefault="00F33654" w:rsidP="00DF7F1A">
      <w:hyperlink r:id="rId12" w:history="1">
        <w:r w:rsidR="00DF7F1A" w:rsidRPr="00E47C4F">
          <w:rPr>
            <w:rStyle w:val="Hiperveza"/>
          </w:rPr>
          <w:t>https://wordwall.net/hr/resource/1560684</w:t>
        </w:r>
      </w:hyperlink>
    </w:p>
    <w:p w:rsidR="00DF7F1A" w:rsidRDefault="00DF7F1A" w:rsidP="00DF7F1A">
      <w:r>
        <w:t>Preoblika atributa u atributnu surečenicu.</w:t>
      </w:r>
    </w:p>
    <w:p w:rsidR="00DF7F1A" w:rsidRDefault="00F33654" w:rsidP="00DF7F1A">
      <w:hyperlink r:id="rId13" w:history="1">
        <w:r w:rsidR="00DF7F1A" w:rsidRPr="00E47C4F">
          <w:rPr>
            <w:rStyle w:val="Hiperveza"/>
          </w:rPr>
          <w:t>https://wordwall.net/hr/resource/1560766</w:t>
        </w:r>
      </w:hyperlink>
    </w:p>
    <w:p w:rsidR="00DF7F1A" w:rsidRPr="00DF7F1A" w:rsidRDefault="00DF7F1A">
      <w:pPr>
        <w:rPr>
          <w:b/>
        </w:rPr>
      </w:pPr>
      <w:r w:rsidRPr="00DF7F1A">
        <w:rPr>
          <w:b/>
        </w:rPr>
        <w:t>Aktivnost se smatra završenom kad riješiš prv</w:t>
      </w:r>
      <w:r w:rsidR="00772E7A">
        <w:rPr>
          <w:b/>
        </w:rPr>
        <w:t>a tri zadatka u radnoj bilježnic</w:t>
      </w:r>
      <w:r w:rsidRPr="00DF7F1A">
        <w:rPr>
          <w:b/>
        </w:rPr>
        <w:t xml:space="preserve">i i digitalne igre bez pogreške. </w:t>
      </w:r>
    </w:p>
    <w:p w:rsidR="00DF7F1A" w:rsidRDefault="00DF7F1A"/>
    <w:p w:rsidR="00DF7F1A" w:rsidRPr="00DF7F1A" w:rsidRDefault="00DF7F1A">
      <w:pPr>
        <w:rPr>
          <w:b/>
          <w:color w:val="33CCCC"/>
        </w:rPr>
      </w:pPr>
      <w:r w:rsidRPr="00DF7F1A">
        <w:rPr>
          <w:b/>
          <w:color w:val="33CCCC"/>
        </w:rPr>
        <w:t>4. aktivnost – Atributna rečenica i druge zavisne rečenice: predikatna, subjektna i objektna</w:t>
      </w:r>
    </w:p>
    <w:p w:rsidR="005B3441" w:rsidRDefault="00DF7F1A">
      <w:r>
        <w:t xml:space="preserve">Riješi digitalne zadatke i uvježbaj zavisne rečenice: predikatna, subjektna, objektna i atributna rečenica. </w:t>
      </w:r>
    </w:p>
    <w:p w:rsidR="00DF7F1A" w:rsidRDefault="00DF7F1A" w:rsidP="00DF7F1A">
      <w:r>
        <w:t>Vrste zavisnosloženih rečenica – razvrstavanje.</w:t>
      </w:r>
    </w:p>
    <w:p w:rsidR="00DF7F1A" w:rsidRDefault="00F33654" w:rsidP="00DF7F1A">
      <w:hyperlink r:id="rId14" w:history="1">
        <w:r w:rsidR="00DF7F1A" w:rsidRPr="00E47C4F">
          <w:rPr>
            <w:rStyle w:val="Hiperveza"/>
          </w:rPr>
          <w:t>https://wordwall.net/hr/resource/1560950</w:t>
        </w:r>
      </w:hyperlink>
    </w:p>
    <w:p w:rsidR="00DF7F1A" w:rsidRDefault="00DF7F1A" w:rsidP="00DF7F1A">
      <w:r>
        <w:t>Zavisnosložene rečenice – TOČNO/NETOČNO.</w:t>
      </w:r>
    </w:p>
    <w:p w:rsidR="00DF7F1A" w:rsidRDefault="00F33654" w:rsidP="00DF7F1A">
      <w:hyperlink r:id="rId15" w:history="1">
        <w:r w:rsidR="00DF7F1A" w:rsidRPr="00E47C4F">
          <w:rPr>
            <w:rStyle w:val="Hiperveza"/>
          </w:rPr>
          <w:t>https://wordwall.net/hr/resource/1561148</w:t>
        </w:r>
      </w:hyperlink>
    </w:p>
    <w:p w:rsidR="00772E7A" w:rsidRPr="00DF7F1A" w:rsidRDefault="00772E7A" w:rsidP="00772E7A">
      <w:pPr>
        <w:rPr>
          <w:b/>
        </w:rPr>
      </w:pPr>
      <w:r>
        <w:rPr>
          <w:b/>
        </w:rPr>
        <w:t>Aktivnost se smatra završenom kad riješiš digitalne zadatke</w:t>
      </w:r>
      <w:r w:rsidRPr="00DF7F1A">
        <w:rPr>
          <w:b/>
        </w:rPr>
        <w:t xml:space="preserve"> bez pogreške. </w:t>
      </w:r>
    </w:p>
    <w:p w:rsidR="00DF7F1A" w:rsidRDefault="00DF7F1A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p w:rsidR="005B3441" w:rsidRDefault="005B3441"/>
    <w:sectPr w:rsidR="005B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41"/>
    <w:rsid w:val="000604C1"/>
    <w:rsid w:val="00420358"/>
    <w:rsid w:val="00571B50"/>
    <w:rsid w:val="005B3441"/>
    <w:rsid w:val="00772E7A"/>
    <w:rsid w:val="00AF0AE1"/>
    <w:rsid w:val="00CC1A06"/>
    <w:rsid w:val="00DF7F1A"/>
    <w:rsid w:val="00F3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CA4CC-2ABA-4862-B3E9-9727FB53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3441"/>
    <w:pPr>
      <w:spacing w:after="0" w:line="240" w:lineRule="auto"/>
    </w:pPr>
    <w:rPr>
      <w:noProof/>
    </w:rPr>
  </w:style>
  <w:style w:type="character" w:styleId="Hiperveza">
    <w:name w:val="Hyperlink"/>
    <w:basedOn w:val="Zadanifontodlomka"/>
    <w:uiPriority w:val="99"/>
    <w:unhideWhenUsed/>
    <w:rsid w:val="005B3441"/>
    <w:rPr>
      <w:color w:val="0563C1" w:themeColor="hyperlink"/>
      <w:u w:val="single"/>
    </w:rPr>
  </w:style>
  <w:style w:type="paragraph" w:customStyle="1" w:styleId="Default">
    <w:name w:val="Default"/>
    <w:rsid w:val="000604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5p.org/h5p/embed/809132" TargetMode="External"/><Relationship Id="rId13" Type="http://schemas.openxmlformats.org/officeDocument/2006/relationships/hyperlink" Target="https://wordwall.net/hr/resource/15607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ew.genial.ly/5da869291086c90f6d92be02" TargetMode="External"/><Relationship Id="rId12" Type="http://schemas.openxmlformats.org/officeDocument/2006/relationships/hyperlink" Target="https://wordwall.net/hr/resource/156068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5p.org/h5p/embed/621700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0.jpg"/><Relationship Id="rId15" Type="http://schemas.openxmlformats.org/officeDocument/2006/relationships/hyperlink" Target="https://wordwall.net/hr/resource/1561148" TargetMode="External"/><Relationship Id="rId10" Type="http://schemas.openxmlformats.org/officeDocument/2006/relationships/hyperlink" Target="https://bit.ly/34HOdNX?fbclid=IwAR0HPHGHd8D_GAqTJ8QR49o7Ks7Ymce963rd1x-15C0RnrKRN5NyKzrh4GQ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ordwall.net/hr/resource/1560486" TargetMode="External"/><Relationship Id="rId14" Type="http://schemas.openxmlformats.org/officeDocument/2006/relationships/hyperlink" Target="https://wordwall.net/hr/resource/156095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4</cp:revision>
  <dcterms:created xsi:type="dcterms:W3CDTF">2020-04-19T13:17:00Z</dcterms:created>
  <dcterms:modified xsi:type="dcterms:W3CDTF">2020-04-19T14:20:00Z</dcterms:modified>
</cp:coreProperties>
</file>